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BF" w:rsidRDefault="00FD1340" w:rsidP="00F03B23">
      <w:pPr>
        <w:spacing w:line="480" w:lineRule="auto"/>
      </w:pPr>
      <w:commentRangeStart w:id="0"/>
      <w:r>
        <w:t>Martin Roberts</w:t>
      </w:r>
      <w:commentRangeEnd w:id="0"/>
      <w:r w:rsidR="00E34573">
        <w:rPr>
          <w:rStyle w:val="CommentReference"/>
        </w:rPr>
        <w:commentReference w:id="0"/>
      </w:r>
    </w:p>
    <w:p w:rsidR="00FD1340" w:rsidRDefault="00FD1340" w:rsidP="00F03B23">
      <w:pPr>
        <w:spacing w:line="480" w:lineRule="auto"/>
      </w:pPr>
      <w:r>
        <w:t>AP Literature &amp; Composition</w:t>
      </w:r>
    </w:p>
    <w:p w:rsidR="00FD1340" w:rsidRDefault="00FD1340" w:rsidP="00F03B23">
      <w:pPr>
        <w:spacing w:line="480" w:lineRule="auto"/>
      </w:pPr>
      <w:r>
        <w:t>Composition: Reflection</w:t>
      </w:r>
    </w:p>
    <w:p w:rsidR="00FD1340" w:rsidRDefault="00FD1340" w:rsidP="00F03B23">
      <w:pPr>
        <w:spacing w:line="480" w:lineRule="auto"/>
      </w:pPr>
      <w:r>
        <w:t>11 December 2009</w:t>
      </w:r>
    </w:p>
    <w:p w:rsidR="00FD1340" w:rsidRDefault="00FD1340" w:rsidP="00F03B23">
      <w:pPr>
        <w:spacing w:line="480" w:lineRule="auto"/>
        <w:jc w:val="center"/>
      </w:pPr>
      <w:r>
        <w:t>To His Coy Mistress: Reflection</w:t>
      </w:r>
    </w:p>
    <w:p w:rsidR="00F03B23" w:rsidRDefault="00CB2938" w:rsidP="00F03B23">
      <w:pPr>
        <w:spacing w:line="480" w:lineRule="auto"/>
      </w:pPr>
      <w:r>
        <w:tab/>
        <w:t xml:space="preserve">The explication assignment was very straightforward and easy to understand.  In this paper, I struggled most with the embedding of quotes and examples from the poem.  I listed words and word phrases as if I was going shopping at Wegmans Grocery Store and my essay was my shopping list.  Changing this format to embed the selected words and word phrases was a huge challenge, but not a challenge that I could not overcome.  The embedding issue was responsible for the bulk of the problems that I encountered throughout this assignment.  Aside from the problems with my essay, there are many good things as well.  To start, I was able to comprehend the surface meaning and the deeper meaning of this poem.  Each essay that a student writes must have something called a “so what” point.  That point to my essay was to search and find the greater meaning of the poem, and then use the poem itself to support my findings.  Strangely enough, I thoroughly enjoyed this task.  </w:t>
      </w:r>
      <w:r w:rsidR="00F03B23">
        <w:t xml:space="preserve">I feel like a really had a good understanding of the overall meaning of this poem, and connecting pieces of the poem together to form this deeper meaning came easily.  After I was able to state the true meaning of the poem, my next task was figuring out a way to organize my essay.  In the past, I think that my organization could have been better.  However, I felt that my organization allowed my paper to flow smoothly.  I also have to say that I am very impressed with myself because I only had a total of two skills sheets!  Obviously, my goal would be to compose an essay that required no skills pages, but I can certainly live with only two.  </w:t>
      </w:r>
      <w:r w:rsidR="006E111A">
        <w:t xml:space="preserve">I would lastly like to point out that I am a big fan of the comma, and conveniently, one of my skills pages is on unnecessary commas.  In most of my papers, I have this issue.  My goal is to work on this for the next paper.  Even though I have a long way to go, </w:t>
      </w:r>
      <w:r w:rsidR="00F03B23">
        <w:t xml:space="preserve">I feel like I am </w:t>
      </w:r>
      <w:r w:rsidR="006E111A">
        <w:t>continually developing as a writer.</w:t>
      </w:r>
    </w:p>
    <w:sectPr w:rsidR="00F03B23" w:rsidSect="00957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55:00Z" w:initials="M. Lane">
    <w:p w:rsidR="00E34573" w:rsidRDefault="00E34573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1340"/>
    <w:rsid w:val="00396294"/>
    <w:rsid w:val="006E111A"/>
    <w:rsid w:val="007B6893"/>
    <w:rsid w:val="009575BF"/>
    <w:rsid w:val="00B8034D"/>
    <w:rsid w:val="00C13DBE"/>
    <w:rsid w:val="00CB2938"/>
    <w:rsid w:val="00E34573"/>
    <w:rsid w:val="00F03B23"/>
    <w:rsid w:val="00FD1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345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45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45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5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57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5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5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 </cp:lastModifiedBy>
  <cp:revision>2</cp:revision>
  <dcterms:created xsi:type="dcterms:W3CDTF">2010-01-10T21:56:00Z</dcterms:created>
  <dcterms:modified xsi:type="dcterms:W3CDTF">2010-01-10T21:56:00Z</dcterms:modified>
</cp:coreProperties>
</file>